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84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napToGrid w:val="0"/>
        <w:spacing w:line="84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napToGrid w:val="0"/>
        <w:spacing w:line="840" w:lineRule="exact"/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“最美信访干部”候选人</w:t>
      </w:r>
    </w:p>
    <w:p>
      <w:pPr>
        <w:snapToGrid w:val="0"/>
        <w:spacing w:line="840" w:lineRule="exact"/>
        <w:jc w:val="center"/>
        <w:rPr>
          <w:rFonts w:hint="eastAsia" w:ascii="方正小标宋_GBK" w:eastAsia="方正小标宋_GBK"/>
          <w:sz w:val="40"/>
          <w:szCs w:val="40"/>
        </w:rPr>
      </w:pPr>
      <w:bookmarkStart w:id="0" w:name="_GoBack"/>
      <w:r>
        <w:rPr>
          <w:rFonts w:hint="eastAsia" w:ascii="方正小标宋_GBK" w:eastAsia="方正小标宋_GBK"/>
          <w:sz w:val="40"/>
          <w:szCs w:val="40"/>
        </w:rPr>
        <w:t>推荐表</w:t>
      </w:r>
    </w:p>
    <w:bookmarkEnd w:id="0"/>
    <w:p>
      <w:pPr>
        <w:snapToGrid w:val="0"/>
        <w:spacing w:line="84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napToGrid w:val="0"/>
        <w:spacing w:line="84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napToGrid w:val="0"/>
        <w:spacing w:line="84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napToGrid w:val="0"/>
        <w:spacing w:line="84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napToGrid w:val="0"/>
        <w:spacing w:line="84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napToGrid w:val="0"/>
        <w:spacing w:line="840" w:lineRule="exact"/>
        <w:jc w:val="center"/>
        <w:rPr>
          <w:rFonts w:hint="eastAsia" w:ascii="方正小标宋_GBK" w:eastAsia="方正小标宋_GBK"/>
          <w:sz w:val="36"/>
          <w:szCs w:val="36"/>
        </w:rPr>
      </w:pPr>
    </w:p>
    <w:p>
      <w:pPr>
        <w:snapToGrid w:val="0"/>
        <w:spacing w:line="840" w:lineRule="exact"/>
        <w:ind w:right="640" w:firstLine="1980" w:firstLineChars="550"/>
        <w:rPr>
          <w:rFonts w:hint="eastAsia" w:ascii="仿宋_GB2312" w:eastAsia="仿宋_GB2312"/>
          <w:sz w:val="36"/>
          <w:szCs w:val="36"/>
          <w:u w:val="single"/>
        </w:rPr>
      </w:pPr>
      <w:r>
        <w:rPr>
          <w:rFonts w:hint="eastAsia" w:ascii="仿宋_GB2312" w:eastAsia="仿宋_GB2312"/>
          <w:sz w:val="36"/>
          <w:szCs w:val="36"/>
        </w:rPr>
        <w:t>姓    名：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         </w:t>
      </w:r>
    </w:p>
    <w:p>
      <w:pPr>
        <w:snapToGrid w:val="0"/>
        <w:spacing w:line="840" w:lineRule="exact"/>
        <w:ind w:right="640" w:firstLine="1980" w:firstLineChars="550"/>
        <w:rPr>
          <w:rFonts w:hint="eastAsia" w:ascii="仿宋_GB2312" w:eastAsia="仿宋_GB2312"/>
          <w:sz w:val="36"/>
          <w:szCs w:val="36"/>
          <w:u w:val="single"/>
        </w:rPr>
      </w:pPr>
      <w:r>
        <w:rPr>
          <w:rFonts w:hint="eastAsia" w:ascii="仿宋_GB2312" w:eastAsia="仿宋_GB2312"/>
          <w:sz w:val="36"/>
          <w:szCs w:val="36"/>
        </w:rPr>
        <w:t>工作单位：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         </w:t>
      </w:r>
    </w:p>
    <w:p>
      <w:pPr>
        <w:snapToGrid w:val="0"/>
        <w:spacing w:line="840" w:lineRule="exact"/>
        <w:ind w:right="640" w:firstLine="1980" w:firstLineChars="550"/>
        <w:rPr>
          <w:rFonts w:hint="eastAsia" w:ascii="仿宋_GB2312" w:eastAsia="仿宋_GB2312"/>
          <w:sz w:val="36"/>
          <w:szCs w:val="36"/>
          <w:u w:val="single"/>
        </w:rPr>
      </w:pPr>
      <w:r>
        <w:rPr>
          <w:rFonts w:hint="eastAsia" w:ascii="仿宋_GB2312" w:eastAsia="仿宋_GB2312"/>
          <w:sz w:val="36"/>
          <w:szCs w:val="36"/>
        </w:rPr>
        <w:t>推荐单位：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</w:t>
      </w:r>
      <w:r>
        <w:rPr>
          <w:rFonts w:hint="eastAsia" w:ascii="仿宋_GB2312" w:eastAsia="仿宋_GB2312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6"/>
          <w:szCs w:val="36"/>
          <w:u w:val="single"/>
        </w:rPr>
        <w:t xml:space="preserve">      </w:t>
      </w:r>
    </w:p>
    <w:p>
      <w:pPr>
        <w:snapToGrid w:val="0"/>
        <w:spacing w:line="840" w:lineRule="exact"/>
        <w:ind w:firstLine="1980" w:firstLineChars="55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填报日期：   年   月   日</w:t>
      </w:r>
    </w:p>
    <w:p>
      <w:pPr>
        <w:snapToGrid w:val="0"/>
        <w:spacing w:line="840" w:lineRule="exact"/>
        <w:ind w:firstLine="1980" w:firstLineChars="550"/>
        <w:rPr>
          <w:rFonts w:hint="eastAsia" w:ascii="仿宋_GB2312" w:eastAsia="仿宋_GB2312"/>
          <w:sz w:val="36"/>
          <w:szCs w:val="36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tbl>
      <w:tblPr>
        <w:tblStyle w:val="2"/>
        <w:tblW w:w="882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859"/>
        <w:gridCol w:w="1575"/>
        <w:gridCol w:w="1605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性  别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32"/>
                <w:szCs w:val="32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民族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Cs/>
                <w:w w:val="9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政治面貌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出生年月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Cs/>
                <w:w w:val="90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文化程度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从事信访工作年限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工作单位及职务</w:t>
            </w:r>
            <w:r>
              <w:rPr>
                <w:rFonts w:hint="default" w:ascii="仿宋_GB2312" w:hAnsi="楷体" w:eastAsia="仿宋_GB2312"/>
                <w:bCs/>
                <w:sz w:val="32"/>
                <w:szCs w:val="32"/>
              </w:rPr>
              <w:t>、职级</w:t>
            </w:r>
          </w:p>
        </w:tc>
        <w:tc>
          <w:tcPr>
            <w:tcW w:w="5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0" w:hRule="atLeast"/>
        </w:trPr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个人</w:t>
            </w:r>
            <w:r>
              <w:rPr>
                <w:rFonts w:hint="default" w:ascii="仿宋_GB2312" w:hAnsi="楷体" w:eastAsia="仿宋_GB2312"/>
                <w:bCs/>
                <w:sz w:val="32"/>
                <w:szCs w:val="32"/>
              </w:rPr>
              <w:t>简历</w:t>
            </w:r>
          </w:p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</w:p>
        </w:tc>
        <w:tc>
          <w:tcPr>
            <w:tcW w:w="722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主要事迹</w:t>
            </w:r>
          </w:p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default" w:ascii="仿宋_GB2312" w:hAnsi="楷体" w:eastAsia="仿宋_GB2312"/>
                <w:bCs/>
                <w:sz w:val="32"/>
                <w:szCs w:val="32"/>
              </w:rPr>
              <w:t>（3000字以内）</w:t>
            </w:r>
          </w:p>
        </w:tc>
        <w:tc>
          <w:tcPr>
            <w:tcW w:w="722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表彰奖励情况</w:t>
            </w:r>
          </w:p>
        </w:tc>
        <w:tc>
          <w:tcPr>
            <w:tcW w:w="722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楷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5" w:hRule="atLeast"/>
        </w:trPr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default" w:ascii="仿宋_GB2312" w:hAnsi="楷体" w:eastAsia="仿宋_GB2312"/>
                <w:bCs/>
                <w:sz w:val="32"/>
                <w:szCs w:val="32"/>
              </w:rPr>
              <w:t>媒体宣传情况</w:t>
            </w:r>
          </w:p>
        </w:tc>
        <w:tc>
          <w:tcPr>
            <w:tcW w:w="7229" w:type="dxa"/>
            <w:gridSpan w:val="4"/>
            <w:noWrap w:val="0"/>
            <w:vAlign w:val="top"/>
          </w:tcPr>
          <w:p>
            <w:pPr>
              <w:jc w:val="both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本人所在单位意见：</w:t>
            </w:r>
          </w:p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 xml:space="preserve">                             （盖 章）</w:t>
            </w:r>
          </w:p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default" w:ascii="仿宋_GB2312" w:hAnsi="楷体" w:eastAsia="仿宋_GB2312"/>
                <w:bCs/>
                <w:sz w:val="32"/>
                <w:szCs w:val="32"/>
              </w:rPr>
              <w:t>纪检部门</w:t>
            </w: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意见：</w:t>
            </w:r>
          </w:p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 xml:space="preserve">                             （盖 章）</w:t>
            </w:r>
          </w:p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8820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0"/>
                <w:szCs w:val="30"/>
              </w:rPr>
              <w:t>省级信访工作机构意见：</w:t>
            </w:r>
          </w:p>
          <w:p>
            <w:pPr>
              <w:ind w:firstLine="4640" w:firstLineChars="1450"/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>（盖 章）</w:t>
            </w:r>
          </w:p>
          <w:p>
            <w:pPr>
              <w:jc w:val="center"/>
              <w:rPr>
                <w:rFonts w:hint="eastAsia" w:ascii="仿宋_GB2312" w:hAnsi="楷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sz w:val="32"/>
                <w:szCs w:val="32"/>
              </w:rPr>
              <w:t xml:space="preserve">                                     年   月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Arial"/>
          <w:color w:val="191919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填表人：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223E7"/>
    <w:rsid w:val="06E70157"/>
    <w:rsid w:val="0D89520B"/>
    <w:rsid w:val="0EA07643"/>
    <w:rsid w:val="13BF4E8C"/>
    <w:rsid w:val="19A436ED"/>
    <w:rsid w:val="19CC598B"/>
    <w:rsid w:val="1A9C595E"/>
    <w:rsid w:val="1D835473"/>
    <w:rsid w:val="210223E7"/>
    <w:rsid w:val="2391546E"/>
    <w:rsid w:val="30293C02"/>
    <w:rsid w:val="316228CF"/>
    <w:rsid w:val="360D11DB"/>
    <w:rsid w:val="3AEF1530"/>
    <w:rsid w:val="3E091779"/>
    <w:rsid w:val="46176869"/>
    <w:rsid w:val="46AE2ACE"/>
    <w:rsid w:val="51821B27"/>
    <w:rsid w:val="56D719B3"/>
    <w:rsid w:val="6A6F0593"/>
    <w:rsid w:val="6B3A573A"/>
    <w:rsid w:val="7CDA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2021-01-13T04:19:00Z</dcterms:created>
  <dc:creator>丁海滨/ZJSXFJ</dc:creator>
  <cp:lastModifiedBy>丁海滨/ZJSXFJ</cp:lastModifiedBy>
  <dcterms:modified xsi:type="dcterms:W3CDTF">2021-01-13T04:19:43Z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